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51F4B" w14:textId="7E9268EA" w:rsidR="005A69F9" w:rsidRDefault="006B1646">
      <w:r>
        <w:t xml:space="preserve">Hasonlítsd össze minden sorban a 4 szövegdobozt. Ne értékeld, ne </w:t>
      </w:r>
      <w:r w:rsidR="00234794">
        <w:t>elemezd</w:t>
      </w:r>
      <w:r w:rsidR="005A69F9">
        <w:t xml:space="preserve"> az</w:t>
      </w:r>
      <w:r>
        <w:t xml:space="preserve"> egyes szavakat, csak próbálj meg ráérezni az egyes szövegdobozokra. </w:t>
      </w:r>
    </w:p>
    <w:p w14:paraId="541FED8B" w14:textId="1FBBC89E" w:rsidR="005A69F9" w:rsidRDefault="005A69F9">
      <w:r>
        <w:t>Minden sorban osztályozd az egyes szövegdobozokat a szerint</w:t>
      </w:r>
      <w:r w:rsidR="006B1646">
        <w:t xml:space="preserve">, ami a leginkább </w:t>
      </w:r>
      <w:r>
        <w:t>rád jellemző</w:t>
      </w:r>
      <w:r w:rsidR="006B1646">
        <w:t xml:space="preserve">: </w:t>
      </w:r>
    </w:p>
    <w:p w14:paraId="50AC07E5" w14:textId="7107D269" w:rsidR="006B1646" w:rsidRDefault="006B1646">
      <w:r>
        <w:t>4 = leginkább jellemző rám, 3 = nagyon jellemző rám, 2 = valamennyire jellemző rám, 1 = legkevésbé jellemző rám.</w:t>
      </w:r>
    </w:p>
    <w:p w14:paraId="066EAB66" w14:textId="2350F68A" w:rsidR="006B1646" w:rsidRDefault="006B1646">
      <w:r>
        <w:t>Egy sorban minden szám (4-3-2-1) csak egyszer szerepelhet!</w:t>
      </w:r>
    </w:p>
    <w:tbl>
      <w:tblPr>
        <w:tblStyle w:val="GridTable6Colorful-Accent5"/>
        <w:tblW w:w="10485" w:type="dxa"/>
        <w:tblLook w:val="04A0" w:firstRow="1" w:lastRow="0" w:firstColumn="1" w:lastColumn="0" w:noHBand="0" w:noVBand="1"/>
      </w:tblPr>
      <w:tblGrid>
        <w:gridCol w:w="704"/>
        <w:gridCol w:w="2268"/>
        <w:gridCol w:w="2552"/>
        <w:gridCol w:w="2409"/>
        <w:gridCol w:w="2552"/>
      </w:tblGrid>
      <w:tr w:rsidR="006B1646" w:rsidRPr="006B30C3" w14:paraId="070A4F7C" w14:textId="77777777" w:rsidTr="006B3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1B064CB" w14:textId="142AFECC" w:rsidR="00570F87" w:rsidRPr="006B30C3" w:rsidRDefault="00570F87" w:rsidP="00570F87">
            <w:pPr>
              <w:jc w:val="center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1.sor</w:t>
            </w:r>
          </w:p>
        </w:tc>
        <w:tc>
          <w:tcPr>
            <w:tcW w:w="2268" w:type="dxa"/>
          </w:tcPr>
          <w:p w14:paraId="19DF9DA7" w14:textId="650C6F91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A</w:t>
            </w:r>
          </w:p>
          <w:p w14:paraId="2921056A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5FC8375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Aktivitás</w:t>
            </w:r>
          </w:p>
          <w:p w14:paraId="2D12D9BF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Változatosság</w:t>
            </w:r>
          </w:p>
          <w:p w14:paraId="76CB8B99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Sportok</w:t>
            </w:r>
          </w:p>
          <w:p w14:paraId="58B68138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Lehetőségek</w:t>
            </w:r>
          </w:p>
          <w:p w14:paraId="238ED613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Spontaneitás</w:t>
            </w:r>
          </w:p>
          <w:p w14:paraId="371777F1" w14:textId="238FF73C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Rugalmasság</w:t>
            </w:r>
          </w:p>
        </w:tc>
        <w:tc>
          <w:tcPr>
            <w:tcW w:w="2552" w:type="dxa"/>
          </w:tcPr>
          <w:p w14:paraId="7E6DE214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B</w:t>
            </w:r>
          </w:p>
          <w:p w14:paraId="51F18207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A0237E3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Rendszerezett</w:t>
            </w:r>
          </w:p>
          <w:p w14:paraId="617D9A45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Tervező</w:t>
            </w:r>
          </w:p>
          <w:p w14:paraId="07B4353F" w14:textId="70BF51B8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Rendszerető</w:t>
            </w:r>
          </w:p>
          <w:p w14:paraId="76AEE751" w14:textId="0A9ABC92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Szülői</w:t>
            </w:r>
          </w:p>
          <w:p w14:paraId="6D40F38B" w14:textId="00CC0026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Hagyománytisztelő</w:t>
            </w:r>
          </w:p>
          <w:p w14:paraId="2D2E5E77" w14:textId="614BDF61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Felelősségteljes</w:t>
            </w:r>
          </w:p>
          <w:p w14:paraId="1A613B3C" w14:textId="5AB909A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409" w:type="dxa"/>
          </w:tcPr>
          <w:p w14:paraId="59341E23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C</w:t>
            </w:r>
          </w:p>
          <w:p w14:paraId="0A920E81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244B58F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Melegszívű</w:t>
            </w:r>
          </w:p>
          <w:p w14:paraId="012FC7A7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Segítőkész</w:t>
            </w:r>
          </w:p>
          <w:p w14:paraId="0DDB6A6D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Barátok</w:t>
            </w:r>
          </w:p>
          <w:p w14:paraId="7A94D433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Egyedi</w:t>
            </w:r>
          </w:p>
          <w:p w14:paraId="5D84644F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Harmonikus</w:t>
            </w:r>
          </w:p>
          <w:p w14:paraId="1F2A28BE" w14:textId="6474A03B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Együttérző</w:t>
            </w:r>
          </w:p>
        </w:tc>
        <w:tc>
          <w:tcPr>
            <w:tcW w:w="2552" w:type="dxa"/>
          </w:tcPr>
          <w:p w14:paraId="2BEE4D1C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D</w:t>
            </w:r>
          </w:p>
          <w:p w14:paraId="56EBE1EB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54D837E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Tanulás</w:t>
            </w:r>
          </w:p>
          <w:p w14:paraId="54B42FF7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Tudományok</w:t>
            </w:r>
          </w:p>
          <w:p w14:paraId="312749B8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Csöndes</w:t>
            </w:r>
          </w:p>
          <w:p w14:paraId="6DE0390D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Sokoldalú</w:t>
            </w:r>
          </w:p>
          <w:p w14:paraId="4DFCF1F2" w14:textId="77777777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Találékony</w:t>
            </w:r>
          </w:p>
          <w:p w14:paraId="2F69C07D" w14:textId="5B79E8AE" w:rsidR="00570F87" w:rsidRPr="006B30C3" w:rsidRDefault="00570F87" w:rsidP="00570F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Értelmes</w:t>
            </w:r>
          </w:p>
        </w:tc>
      </w:tr>
      <w:tr w:rsidR="006B1646" w:rsidRPr="006B30C3" w14:paraId="061B8F9B" w14:textId="77777777" w:rsidTr="006B1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97F3E2" w14:textId="7DBC7001" w:rsidR="00570F87" w:rsidRPr="006B30C3" w:rsidRDefault="00570F87" w:rsidP="00570F87">
            <w:pPr>
              <w:jc w:val="center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2.sor</w:t>
            </w:r>
          </w:p>
        </w:tc>
        <w:tc>
          <w:tcPr>
            <w:tcW w:w="2268" w:type="dxa"/>
          </w:tcPr>
          <w:p w14:paraId="6634FA8B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E</w:t>
            </w:r>
          </w:p>
          <w:p w14:paraId="5BA42EC3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7F1947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Kíváncsi</w:t>
            </w:r>
          </w:p>
          <w:p w14:paraId="31F45B4C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Ötletek</w:t>
            </w:r>
          </w:p>
          <w:p w14:paraId="754F4D3C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Kérdések</w:t>
            </w:r>
          </w:p>
          <w:p w14:paraId="1E7F8E37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Fogalmak</w:t>
            </w:r>
          </w:p>
          <w:p w14:paraId="7ADCA63F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Tudás</w:t>
            </w:r>
          </w:p>
          <w:p w14:paraId="2D73E28B" w14:textId="3BC6B3F8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Problémamegoldó</w:t>
            </w:r>
          </w:p>
        </w:tc>
        <w:tc>
          <w:tcPr>
            <w:tcW w:w="2552" w:type="dxa"/>
          </w:tcPr>
          <w:p w14:paraId="60829468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F</w:t>
            </w:r>
          </w:p>
          <w:p w14:paraId="4B85B557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6F9DBB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Törődő</w:t>
            </w:r>
          </w:p>
          <w:p w14:paraId="7144F4CF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Emberközpontú</w:t>
            </w:r>
          </w:p>
          <w:p w14:paraId="67F48A95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Érzelmek</w:t>
            </w:r>
          </w:p>
          <w:p w14:paraId="5F966CC1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Egyedi</w:t>
            </w:r>
          </w:p>
          <w:p w14:paraId="577ACB44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Empatikus</w:t>
            </w:r>
          </w:p>
          <w:p w14:paraId="51C6C63D" w14:textId="7FE29488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Kommunikatív</w:t>
            </w:r>
          </w:p>
        </w:tc>
        <w:tc>
          <w:tcPr>
            <w:tcW w:w="2409" w:type="dxa"/>
          </w:tcPr>
          <w:p w14:paraId="2A6CE6D9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G</w:t>
            </w:r>
          </w:p>
          <w:p w14:paraId="02917A71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3EC95D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Szabálykövető</w:t>
            </w:r>
          </w:p>
          <w:p w14:paraId="012C9203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Pontos</w:t>
            </w:r>
          </w:p>
          <w:p w14:paraId="70C5A4D0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Őszinte</w:t>
            </w:r>
          </w:p>
          <w:p w14:paraId="2FF70B0A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Stabil</w:t>
            </w:r>
          </w:p>
          <w:p w14:paraId="442D45E0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Érzékeny</w:t>
            </w:r>
          </w:p>
          <w:p w14:paraId="51AFE089" w14:textId="30390A1D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Megbízható</w:t>
            </w:r>
          </w:p>
        </w:tc>
        <w:tc>
          <w:tcPr>
            <w:tcW w:w="2552" w:type="dxa"/>
          </w:tcPr>
          <w:p w14:paraId="7333609B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H</w:t>
            </w:r>
          </w:p>
          <w:p w14:paraId="5835EFAE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5B5891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Cselekvés</w:t>
            </w:r>
          </w:p>
          <w:p w14:paraId="30E889ED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Kihívás</w:t>
            </w:r>
          </w:p>
          <w:p w14:paraId="3C1FBDC6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Versenyző</w:t>
            </w:r>
          </w:p>
          <w:p w14:paraId="5FF01CEA" w14:textId="77777777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Temperamentumos</w:t>
            </w:r>
          </w:p>
          <w:p w14:paraId="6345C175" w14:textId="7822FC00" w:rsidR="00570F87" w:rsidRPr="006B30C3" w:rsidRDefault="00570F8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Befolyásoló</w:t>
            </w:r>
          </w:p>
        </w:tc>
      </w:tr>
      <w:tr w:rsidR="006B1646" w:rsidRPr="006B30C3" w14:paraId="3948D95B" w14:textId="77777777" w:rsidTr="006B1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A60E893" w14:textId="46E9F030" w:rsidR="00570F87" w:rsidRPr="006B30C3" w:rsidRDefault="00570F87" w:rsidP="00570F87">
            <w:pPr>
              <w:jc w:val="center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3.sor</w:t>
            </w:r>
          </w:p>
        </w:tc>
        <w:tc>
          <w:tcPr>
            <w:tcW w:w="2268" w:type="dxa"/>
          </w:tcPr>
          <w:p w14:paraId="559B951D" w14:textId="77777777" w:rsidR="00570F8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I</w:t>
            </w:r>
          </w:p>
          <w:p w14:paraId="401CD6F3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CC959D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Segítőkész</w:t>
            </w:r>
          </w:p>
          <w:p w14:paraId="6FFCF015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Szavahihető</w:t>
            </w:r>
          </w:p>
          <w:p w14:paraId="65A7A3D9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Megbízható</w:t>
            </w:r>
          </w:p>
          <w:p w14:paraId="0E19ED6E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Hűséges</w:t>
            </w:r>
          </w:p>
          <w:p w14:paraId="5153B818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Konzervatív</w:t>
            </w:r>
          </w:p>
          <w:p w14:paraId="22C7433E" w14:textId="5FD77121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Rendszerető</w:t>
            </w:r>
          </w:p>
        </w:tc>
        <w:tc>
          <w:tcPr>
            <w:tcW w:w="2552" w:type="dxa"/>
          </w:tcPr>
          <w:p w14:paraId="343EBA64" w14:textId="77777777" w:rsidR="00570F8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J</w:t>
            </w:r>
          </w:p>
          <w:p w14:paraId="2D361172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F8196C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Kedves</w:t>
            </w:r>
          </w:p>
          <w:p w14:paraId="598E5A1A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Megértő</w:t>
            </w:r>
          </w:p>
          <w:p w14:paraId="74EE6B90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Elkötelezett</w:t>
            </w:r>
          </w:p>
          <w:p w14:paraId="3D661F99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Melegszívű</w:t>
            </w:r>
          </w:p>
          <w:p w14:paraId="6E5D11AF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Költői</w:t>
            </w:r>
          </w:p>
          <w:p w14:paraId="516B7452" w14:textId="32ACAD69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Másoknak adó</w:t>
            </w:r>
          </w:p>
        </w:tc>
        <w:tc>
          <w:tcPr>
            <w:tcW w:w="2409" w:type="dxa"/>
          </w:tcPr>
          <w:p w14:paraId="1E71724B" w14:textId="77777777" w:rsidR="00570F8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K</w:t>
            </w:r>
          </w:p>
          <w:p w14:paraId="3982FCAD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0467A9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Játékos</w:t>
            </w:r>
          </w:p>
          <w:p w14:paraId="647010CA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Gyors</w:t>
            </w:r>
          </w:p>
          <w:p w14:paraId="411E9AB3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Kalandszerető</w:t>
            </w:r>
          </w:p>
          <w:p w14:paraId="59DCD298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Konfrontálódó</w:t>
            </w:r>
          </w:p>
          <w:p w14:paraId="1FCDA4AB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Nyitott</w:t>
            </w:r>
          </w:p>
          <w:p w14:paraId="225A3C9E" w14:textId="5D133922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Független</w:t>
            </w:r>
          </w:p>
        </w:tc>
        <w:tc>
          <w:tcPr>
            <w:tcW w:w="2552" w:type="dxa"/>
          </w:tcPr>
          <w:p w14:paraId="4B05DFE6" w14:textId="77777777" w:rsidR="00570F8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L</w:t>
            </w:r>
          </w:p>
          <w:p w14:paraId="1EFBFF17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6851DD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Független</w:t>
            </w:r>
          </w:p>
          <w:p w14:paraId="48F2A441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Felfedező</w:t>
            </w:r>
          </w:p>
          <w:p w14:paraId="01A04070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Hozzáértő</w:t>
            </w:r>
          </w:p>
          <w:p w14:paraId="0CBDA89C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Elméleti</w:t>
            </w:r>
          </w:p>
          <w:p w14:paraId="622983DA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„Miért” kérdések</w:t>
            </w:r>
          </w:p>
          <w:p w14:paraId="7AD4302B" w14:textId="339166E9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Találékony</w:t>
            </w:r>
          </w:p>
        </w:tc>
      </w:tr>
      <w:tr w:rsidR="006B1646" w:rsidRPr="006B30C3" w14:paraId="2EAF3A36" w14:textId="77777777" w:rsidTr="006B1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AC75C17" w14:textId="5C35A31D" w:rsidR="00570F87" w:rsidRPr="006B30C3" w:rsidRDefault="00570F87" w:rsidP="00570F87">
            <w:pPr>
              <w:jc w:val="center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4.sor</w:t>
            </w:r>
          </w:p>
        </w:tc>
        <w:tc>
          <w:tcPr>
            <w:tcW w:w="2268" w:type="dxa"/>
          </w:tcPr>
          <w:p w14:paraId="09788D31" w14:textId="77777777" w:rsidR="00570F8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M</w:t>
            </w:r>
          </w:p>
          <w:p w14:paraId="100B8F16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761E2D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Követő</w:t>
            </w:r>
          </w:p>
          <w:p w14:paraId="382CB7A7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Szabályok</w:t>
            </w:r>
          </w:p>
          <w:p w14:paraId="1751957D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Hasznosság</w:t>
            </w:r>
          </w:p>
          <w:p w14:paraId="3B13838C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Pénzspórolás</w:t>
            </w:r>
          </w:p>
          <w:p w14:paraId="79F9C933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Aggódó</w:t>
            </w:r>
          </w:p>
          <w:p w14:paraId="5EED696F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Szabálykövető</w:t>
            </w:r>
          </w:p>
          <w:p w14:paraId="0D24A4A4" w14:textId="1E4558F8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Együttműködő</w:t>
            </w:r>
          </w:p>
        </w:tc>
        <w:tc>
          <w:tcPr>
            <w:tcW w:w="2552" w:type="dxa"/>
          </w:tcPr>
          <w:p w14:paraId="1A0C32BA" w14:textId="77777777" w:rsidR="00570F8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N</w:t>
            </w:r>
          </w:p>
          <w:p w14:paraId="4500C5A8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686BD8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Aktív</w:t>
            </w:r>
          </w:p>
          <w:p w14:paraId="51DA9D5C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Szabad</w:t>
            </w:r>
          </w:p>
          <w:p w14:paraId="0A8BBBA0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Nyertes</w:t>
            </w:r>
          </w:p>
          <w:p w14:paraId="77039D44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Merész</w:t>
            </w:r>
          </w:p>
          <w:p w14:paraId="47EF2EFA" w14:textId="20970382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Impulzív</w:t>
            </w:r>
          </w:p>
          <w:p w14:paraId="51CCE997" w14:textId="514A2948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Kockázatvállaló</w:t>
            </w:r>
          </w:p>
        </w:tc>
        <w:tc>
          <w:tcPr>
            <w:tcW w:w="2409" w:type="dxa"/>
          </w:tcPr>
          <w:p w14:paraId="4EF40969" w14:textId="776A09C8" w:rsidR="00570F8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O</w:t>
            </w:r>
          </w:p>
          <w:p w14:paraId="149EE871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4CCDAE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Adakozó</w:t>
            </w:r>
          </w:p>
          <w:p w14:paraId="2F2D78EE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Könnyen kijön másokkal</w:t>
            </w:r>
          </w:p>
          <w:p w14:paraId="1967706B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Érzelmek</w:t>
            </w:r>
          </w:p>
          <w:p w14:paraId="78A7279D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Gyengédség</w:t>
            </w:r>
          </w:p>
          <w:p w14:paraId="03543CD6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Inspiráló</w:t>
            </w:r>
          </w:p>
          <w:p w14:paraId="3D2A20AB" w14:textId="09B5C61F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Drámai</w:t>
            </w:r>
          </w:p>
        </w:tc>
        <w:tc>
          <w:tcPr>
            <w:tcW w:w="2552" w:type="dxa"/>
          </w:tcPr>
          <w:p w14:paraId="180DAF54" w14:textId="77777777" w:rsidR="00570F8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P</w:t>
            </w:r>
          </w:p>
          <w:p w14:paraId="44D02F6D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8C5EAD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Gondolkodás</w:t>
            </w:r>
          </w:p>
          <w:p w14:paraId="6D2C2125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Problémamegoldás</w:t>
            </w:r>
          </w:p>
          <w:p w14:paraId="2ED60180" w14:textId="3246CF22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Tökéletesség</w:t>
            </w:r>
          </w:p>
          <w:p w14:paraId="4C66752B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Határozott</w:t>
            </w:r>
          </w:p>
          <w:p w14:paraId="5808D54F" w14:textId="7777777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Összetett</w:t>
            </w:r>
          </w:p>
          <w:p w14:paraId="14341FA8" w14:textId="70700F87" w:rsidR="00160747" w:rsidRPr="006B30C3" w:rsidRDefault="00160747" w:rsidP="0057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30C3">
              <w:t>Nyugodt</w:t>
            </w:r>
          </w:p>
        </w:tc>
      </w:tr>
      <w:tr w:rsidR="006B1646" w:rsidRPr="006B30C3" w14:paraId="3FE08ED1" w14:textId="77777777" w:rsidTr="006B1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358FCB7" w14:textId="1CCC9BEF" w:rsidR="00570F87" w:rsidRPr="006B30C3" w:rsidRDefault="00570F87" w:rsidP="00570F87">
            <w:pPr>
              <w:jc w:val="center"/>
              <w:rPr>
                <w:b w:val="0"/>
                <w:bCs w:val="0"/>
              </w:rPr>
            </w:pPr>
            <w:r w:rsidRPr="006B30C3">
              <w:rPr>
                <w:b w:val="0"/>
                <w:bCs w:val="0"/>
              </w:rPr>
              <w:t>5.sor</w:t>
            </w:r>
          </w:p>
        </w:tc>
        <w:tc>
          <w:tcPr>
            <w:tcW w:w="2268" w:type="dxa"/>
          </w:tcPr>
          <w:p w14:paraId="028B3B4B" w14:textId="77777777" w:rsidR="00570F8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Q</w:t>
            </w:r>
          </w:p>
          <w:p w14:paraId="4E415A8E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5F3EA0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Feladványok</w:t>
            </w:r>
          </w:p>
          <w:p w14:paraId="7144D70E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Információkeresés</w:t>
            </w:r>
          </w:p>
          <w:p w14:paraId="4AC02E5A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Értelem</w:t>
            </w:r>
          </w:p>
          <w:p w14:paraId="3BE75430" w14:textId="2DB48F65" w:rsidR="00160747" w:rsidRPr="006B30C3" w:rsidRDefault="006B1646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Filozofikus</w:t>
            </w:r>
          </w:p>
          <w:p w14:paraId="78D6E90C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Elvek</w:t>
            </w:r>
          </w:p>
          <w:p w14:paraId="57E3BCD0" w14:textId="55F2EC1E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Racionális</w:t>
            </w:r>
          </w:p>
        </w:tc>
        <w:tc>
          <w:tcPr>
            <w:tcW w:w="2552" w:type="dxa"/>
          </w:tcPr>
          <w:p w14:paraId="52C5F209" w14:textId="77777777" w:rsidR="00570F8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R</w:t>
            </w:r>
          </w:p>
          <w:p w14:paraId="3B5BFBC6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272FD2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Társasági</w:t>
            </w:r>
          </w:p>
          <w:p w14:paraId="4699C33F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Laza</w:t>
            </w:r>
          </w:p>
          <w:p w14:paraId="5EBDD8DB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Boldog befejezések</w:t>
            </w:r>
          </w:p>
          <w:p w14:paraId="764C3C61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Könnyen megközelíthető</w:t>
            </w:r>
          </w:p>
          <w:p w14:paraId="55C44088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Gyengéd</w:t>
            </w:r>
          </w:p>
          <w:p w14:paraId="56CF6A94" w14:textId="4444970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Együttérző</w:t>
            </w:r>
          </w:p>
        </w:tc>
        <w:tc>
          <w:tcPr>
            <w:tcW w:w="2409" w:type="dxa"/>
          </w:tcPr>
          <w:p w14:paraId="4CEFDC37" w14:textId="77777777" w:rsidR="00570F8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S</w:t>
            </w:r>
          </w:p>
          <w:p w14:paraId="32F43880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879028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Izgalmas</w:t>
            </w:r>
          </w:p>
          <w:p w14:paraId="789577F6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Élénk</w:t>
            </w:r>
          </w:p>
          <w:p w14:paraId="31CC7C75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Gyakorlatias</w:t>
            </w:r>
          </w:p>
          <w:p w14:paraId="019E7E15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Bátor</w:t>
            </w:r>
          </w:p>
          <w:p w14:paraId="275BD2D6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Ügyes</w:t>
            </w:r>
          </w:p>
          <w:p w14:paraId="6E3882A2" w14:textId="7CB10EDF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Színpadra termett</w:t>
            </w:r>
          </w:p>
        </w:tc>
        <w:tc>
          <w:tcPr>
            <w:tcW w:w="2552" w:type="dxa"/>
          </w:tcPr>
          <w:p w14:paraId="7599C366" w14:textId="77777777" w:rsidR="00570F8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T</w:t>
            </w:r>
          </w:p>
          <w:p w14:paraId="7E65DB69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6CD8F8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Büszkeség</w:t>
            </w:r>
          </w:p>
          <w:p w14:paraId="386DB275" w14:textId="77777777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Hagyomány</w:t>
            </w:r>
          </w:p>
          <w:p w14:paraId="00D9B4C4" w14:textId="722EBF63" w:rsidR="00160747" w:rsidRPr="006B30C3" w:rsidRDefault="00160747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Helyesen cs</w:t>
            </w:r>
            <w:r w:rsidR="006B30C3" w:rsidRPr="006B30C3">
              <w:t>elekedni</w:t>
            </w:r>
          </w:p>
          <w:p w14:paraId="7951DAF7" w14:textId="77777777" w:rsidR="006B1646" w:rsidRPr="006B30C3" w:rsidRDefault="006B1646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Rendszer</w:t>
            </w:r>
          </w:p>
          <w:p w14:paraId="18554505" w14:textId="77777777" w:rsidR="006B1646" w:rsidRPr="006B30C3" w:rsidRDefault="006B1646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Óvatos</w:t>
            </w:r>
          </w:p>
          <w:p w14:paraId="08F87D03" w14:textId="58C4A01B" w:rsidR="006B1646" w:rsidRPr="006B30C3" w:rsidRDefault="006B1646" w:rsidP="0057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0C3">
              <w:t>Szokások</w:t>
            </w:r>
          </w:p>
        </w:tc>
      </w:tr>
    </w:tbl>
    <w:p w14:paraId="7FE22ABF" w14:textId="02D0E45D" w:rsidR="009149E7" w:rsidRDefault="009149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B1646" w14:paraId="2E75D315" w14:textId="77777777" w:rsidTr="006B1646">
        <w:tc>
          <w:tcPr>
            <w:tcW w:w="2614" w:type="dxa"/>
            <w:shd w:val="clear" w:color="auto" w:fill="C45911" w:themeFill="accent2" w:themeFillShade="BF"/>
          </w:tcPr>
          <w:p w14:paraId="246CE879" w14:textId="2376A9CA" w:rsidR="006B1646" w:rsidRDefault="006B1646" w:rsidP="006B1646">
            <w:pPr>
              <w:jc w:val="center"/>
            </w:pPr>
            <w:r>
              <w:t>Narancssárga</w:t>
            </w:r>
          </w:p>
        </w:tc>
        <w:tc>
          <w:tcPr>
            <w:tcW w:w="2614" w:type="dxa"/>
            <w:shd w:val="clear" w:color="auto" w:fill="538135" w:themeFill="accent6" w:themeFillShade="BF"/>
          </w:tcPr>
          <w:p w14:paraId="011F1DBD" w14:textId="59175B0D" w:rsidR="006B1646" w:rsidRDefault="006B1646" w:rsidP="006B1646">
            <w:pPr>
              <w:jc w:val="center"/>
            </w:pPr>
            <w:r>
              <w:t>Zöld</w:t>
            </w:r>
          </w:p>
        </w:tc>
        <w:tc>
          <w:tcPr>
            <w:tcW w:w="2614" w:type="dxa"/>
            <w:shd w:val="clear" w:color="auto" w:fill="2E74B5" w:themeFill="accent5" w:themeFillShade="BF"/>
          </w:tcPr>
          <w:p w14:paraId="21C47C7B" w14:textId="63DBC6BA" w:rsidR="006B1646" w:rsidRDefault="006B1646" w:rsidP="006B1646">
            <w:pPr>
              <w:jc w:val="center"/>
            </w:pPr>
            <w:r>
              <w:t>Kék</w:t>
            </w:r>
          </w:p>
        </w:tc>
        <w:tc>
          <w:tcPr>
            <w:tcW w:w="2614" w:type="dxa"/>
            <w:shd w:val="clear" w:color="auto" w:fill="BF8F00" w:themeFill="accent4" w:themeFillShade="BF"/>
          </w:tcPr>
          <w:p w14:paraId="09E84398" w14:textId="64AD2110" w:rsidR="006B1646" w:rsidRDefault="006B1646" w:rsidP="006B1646">
            <w:pPr>
              <w:jc w:val="center"/>
            </w:pPr>
            <w:r>
              <w:t>Arany</w:t>
            </w:r>
          </w:p>
        </w:tc>
      </w:tr>
      <w:tr w:rsidR="006B1646" w14:paraId="11F0D983" w14:textId="77777777" w:rsidTr="006B1646">
        <w:tc>
          <w:tcPr>
            <w:tcW w:w="2614" w:type="dxa"/>
            <w:shd w:val="clear" w:color="auto" w:fill="C45911" w:themeFill="accent2" w:themeFillShade="BF"/>
          </w:tcPr>
          <w:p w14:paraId="792F98F1" w14:textId="3101C458" w:rsidR="006B1646" w:rsidRDefault="006B1646" w:rsidP="006B1646">
            <w:pPr>
              <w:jc w:val="center"/>
            </w:pPr>
            <w:r>
              <w:t>A,H,K,N,S</w:t>
            </w:r>
          </w:p>
        </w:tc>
        <w:tc>
          <w:tcPr>
            <w:tcW w:w="2614" w:type="dxa"/>
            <w:shd w:val="clear" w:color="auto" w:fill="538135" w:themeFill="accent6" w:themeFillShade="BF"/>
          </w:tcPr>
          <w:p w14:paraId="320B429C" w14:textId="4940F8C0" w:rsidR="006B1646" w:rsidRDefault="006B1646" w:rsidP="006B1646">
            <w:pPr>
              <w:jc w:val="center"/>
            </w:pPr>
            <w:r>
              <w:t>D,E,L,P,Q</w:t>
            </w:r>
          </w:p>
        </w:tc>
        <w:tc>
          <w:tcPr>
            <w:tcW w:w="2614" w:type="dxa"/>
            <w:shd w:val="clear" w:color="auto" w:fill="2E74B5" w:themeFill="accent5" w:themeFillShade="BF"/>
          </w:tcPr>
          <w:p w14:paraId="75072FDD" w14:textId="5041A210" w:rsidR="006B1646" w:rsidRDefault="006B1646" w:rsidP="006B1646">
            <w:pPr>
              <w:jc w:val="center"/>
            </w:pPr>
            <w:r>
              <w:t>C,F,J,O,R</w:t>
            </w:r>
          </w:p>
        </w:tc>
        <w:tc>
          <w:tcPr>
            <w:tcW w:w="2614" w:type="dxa"/>
            <w:shd w:val="clear" w:color="auto" w:fill="BF8F00" w:themeFill="accent4" w:themeFillShade="BF"/>
          </w:tcPr>
          <w:p w14:paraId="2FC41F48" w14:textId="4E23DB97" w:rsidR="006B1646" w:rsidRDefault="006B1646" w:rsidP="006B1646">
            <w:pPr>
              <w:jc w:val="center"/>
            </w:pPr>
            <w:r>
              <w:t>B,G,I,M,T</w:t>
            </w:r>
          </w:p>
        </w:tc>
      </w:tr>
      <w:tr w:rsidR="006B1646" w14:paraId="3B7007FF" w14:textId="77777777" w:rsidTr="006B1646">
        <w:tc>
          <w:tcPr>
            <w:tcW w:w="2614" w:type="dxa"/>
            <w:shd w:val="clear" w:color="auto" w:fill="C45911" w:themeFill="accent2" w:themeFillShade="BF"/>
          </w:tcPr>
          <w:p w14:paraId="5FD52D96" w14:textId="77777777" w:rsidR="006B1646" w:rsidRDefault="006B1646" w:rsidP="006B1646">
            <w:pPr>
              <w:jc w:val="center"/>
            </w:pPr>
          </w:p>
        </w:tc>
        <w:tc>
          <w:tcPr>
            <w:tcW w:w="2614" w:type="dxa"/>
            <w:shd w:val="clear" w:color="auto" w:fill="538135" w:themeFill="accent6" w:themeFillShade="BF"/>
          </w:tcPr>
          <w:p w14:paraId="1042B9C6" w14:textId="77777777" w:rsidR="006B1646" w:rsidRDefault="006B1646" w:rsidP="006B1646">
            <w:pPr>
              <w:jc w:val="center"/>
            </w:pPr>
          </w:p>
        </w:tc>
        <w:tc>
          <w:tcPr>
            <w:tcW w:w="2614" w:type="dxa"/>
            <w:shd w:val="clear" w:color="auto" w:fill="2E74B5" w:themeFill="accent5" w:themeFillShade="BF"/>
          </w:tcPr>
          <w:p w14:paraId="6ADD9215" w14:textId="77777777" w:rsidR="006B1646" w:rsidRDefault="006B1646" w:rsidP="006B1646">
            <w:pPr>
              <w:jc w:val="center"/>
            </w:pPr>
          </w:p>
        </w:tc>
        <w:tc>
          <w:tcPr>
            <w:tcW w:w="2614" w:type="dxa"/>
            <w:shd w:val="clear" w:color="auto" w:fill="BF8F00" w:themeFill="accent4" w:themeFillShade="BF"/>
          </w:tcPr>
          <w:p w14:paraId="513A0F76" w14:textId="77777777" w:rsidR="006B1646" w:rsidRDefault="006B1646" w:rsidP="006B1646">
            <w:pPr>
              <w:jc w:val="center"/>
            </w:pPr>
          </w:p>
        </w:tc>
      </w:tr>
    </w:tbl>
    <w:p w14:paraId="22D56D26" w14:textId="77777777" w:rsidR="006B1646" w:rsidRDefault="006B1646"/>
    <w:sectPr w:rsidR="006B1646" w:rsidSect="006B16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91405B"/>
    <w:multiLevelType w:val="hybridMultilevel"/>
    <w:tmpl w:val="6EC27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87"/>
    <w:rsid w:val="00160747"/>
    <w:rsid w:val="00234794"/>
    <w:rsid w:val="00570F87"/>
    <w:rsid w:val="005A69F9"/>
    <w:rsid w:val="005C4562"/>
    <w:rsid w:val="006B1646"/>
    <w:rsid w:val="006B30C3"/>
    <w:rsid w:val="0086251B"/>
    <w:rsid w:val="0091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9538"/>
  <w15:chartTrackingRefBased/>
  <w15:docId w15:val="{2A675941-BE60-4AC4-9180-A462FC32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570F8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570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Padla</dc:creator>
  <cp:keywords/>
  <dc:description/>
  <cp:lastModifiedBy>Dóra Padla</cp:lastModifiedBy>
  <cp:revision>3</cp:revision>
  <dcterms:created xsi:type="dcterms:W3CDTF">2020-05-20T17:42:00Z</dcterms:created>
  <dcterms:modified xsi:type="dcterms:W3CDTF">2020-05-27T16:41:00Z</dcterms:modified>
</cp:coreProperties>
</file>